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B4" w:rsidRPr="00F5762D" w:rsidRDefault="003B5DB4" w:rsidP="003B5DB4">
      <w:pPr>
        <w:jc w:val="center"/>
        <w:rPr>
          <w:rFonts w:asciiTheme="majorHAnsi" w:hAnsiTheme="majorHAnsi"/>
          <w:b/>
          <w:bCs/>
          <w:sz w:val="52"/>
        </w:rPr>
      </w:pPr>
      <w:r w:rsidRPr="00F5762D">
        <w:rPr>
          <w:rFonts w:asciiTheme="majorHAnsi" w:hAnsiTheme="majorHAnsi"/>
          <w:b/>
          <w:bCs/>
          <w:sz w:val="52"/>
        </w:rPr>
        <w:t>IZDELAVA KNJIGE</w:t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 xml:space="preserve">Priprava in izdelava knjige poteka v več zaporednih fazah, v katere so vključeni </w:t>
      </w:r>
      <w:r w:rsidRPr="003B5DB4">
        <w:rPr>
          <w:rFonts w:asciiTheme="majorHAnsi" w:hAnsiTheme="majorHAnsi"/>
          <w:i/>
          <w:sz w:val="36"/>
          <w:u w:val="single"/>
        </w:rPr>
        <w:t>avtor(ji), urednik, založnik, izdajatelj, ilustrator, oblikovalec, lektor, korektor in drugi strokovnjaki s področja založništva, grafičnega oblikovanja, grafične priprave, tiska in dodelave</w:t>
      </w:r>
      <w:r w:rsidRPr="003B5DB4">
        <w:rPr>
          <w:rFonts w:asciiTheme="majorHAnsi" w:hAnsiTheme="majorHAnsi"/>
          <w:sz w:val="36"/>
        </w:rPr>
        <w:t>.</w:t>
      </w:r>
    </w:p>
    <w:p w:rsidR="003B5DB4" w:rsidRDefault="003B5DB4" w:rsidP="003B5DB4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Pot o</w:t>
      </w:r>
      <w:r w:rsidRPr="003B5DB4">
        <w:rPr>
          <w:rFonts w:asciiTheme="majorHAnsi" w:hAnsiTheme="majorHAnsi"/>
          <w:sz w:val="36"/>
        </w:rPr>
        <w:t>d ideje do projekta</w:t>
      </w:r>
      <w:r>
        <w:rPr>
          <w:rFonts w:asciiTheme="majorHAnsi" w:hAnsiTheme="majorHAnsi"/>
          <w:sz w:val="36"/>
        </w:rPr>
        <w:t xml:space="preserve"> </w:t>
      </w:r>
      <w:proofErr w:type="spellStart"/>
      <w:r>
        <w:rPr>
          <w:rFonts w:asciiTheme="majorHAnsi" w:hAnsiTheme="majorHAnsi"/>
          <w:sz w:val="36"/>
        </w:rPr>
        <w:t>izgleda</w:t>
      </w:r>
      <w:proofErr w:type="spellEnd"/>
      <w:r>
        <w:rPr>
          <w:rFonts w:asciiTheme="majorHAnsi" w:hAnsiTheme="majorHAnsi"/>
          <w:sz w:val="36"/>
        </w:rPr>
        <w:t>:</w:t>
      </w:r>
    </w:p>
    <w:p w:rsidR="003B5DB4" w:rsidRDefault="003B5DB4" w:rsidP="003B5DB4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5756910" cy="322834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Ideja za knjigo se največkrat porodi v glavi avtorja (umetnika, znanstvenika, pisatelja), ki želi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svoje misli prenesti na papir. Pogosto, zlasti za priročnike, </w:t>
      </w:r>
      <w:r>
        <w:rPr>
          <w:rFonts w:asciiTheme="majorHAnsi" w:hAnsiTheme="majorHAnsi"/>
          <w:sz w:val="36"/>
        </w:rPr>
        <w:t xml:space="preserve">učbenike, </w:t>
      </w:r>
      <w:r w:rsidRPr="003B5DB4">
        <w:rPr>
          <w:rFonts w:asciiTheme="majorHAnsi" w:hAnsiTheme="majorHAnsi"/>
          <w:sz w:val="36"/>
        </w:rPr>
        <w:t>slovarje in leksikone, pride pobuda za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knjigo iz založbe. Ta poišče primernega avtorja oziroma avtorje, ki pripravijo besedilo knjige.</w:t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</w:p>
    <w:p w:rsidR="003B5DB4" w:rsidRPr="003B5DB4" w:rsidRDefault="003B5DB4" w:rsidP="003B5DB4">
      <w:pPr>
        <w:jc w:val="both"/>
        <w:rPr>
          <w:rFonts w:asciiTheme="majorHAnsi" w:hAnsiTheme="majorHAnsi"/>
          <w:b/>
          <w:color w:val="C0504D" w:themeColor="accent2"/>
          <w:sz w:val="40"/>
        </w:rPr>
      </w:pPr>
      <w:r w:rsidRPr="003B5DB4">
        <w:rPr>
          <w:rFonts w:asciiTheme="majorHAnsi" w:hAnsiTheme="majorHAnsi"/>
          <w:b/>
          <w:color w:val="C0504D" w:themeColor="accent2"/>
          <w:sz w:val="40"/>
        </w:rPr>
        <w:lastRenderedPageBreak/>
        <w:t>Pobrskaj po svojih učbenikih. So pri nastajanju sodelovali tudi naši učitelji?</w:t>
      </w:r>
    </w:p>
    <w:p w:rsidR="003B5DB4" w:rsidRP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Pri prevodih tujih del pride pobuda večinoma iz založbe, ki po predhodnem dogovoru z izvirno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založbo poišče primernega prevajalca, ki pripravi prevod in s tem prevzame vlogo avtorja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besedila. </w:t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Rokopis prevzame urednik, ki med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prvim pregledom besedila ugotovi, ali je po vsebinski in jezikovni plati primeren za nadaljnjo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obdelavo. Vsebinske pomanjkljivosti odpravi v dogovoru z avtorjem, za jezik pa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poskrbi sam ali s pomočjo lektorja. </w:t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Če besedilo še ni v digitalni obliki poskrbi za vnos besedila v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računalnik. Vsi popravki (avtorjevi, lektorjevi in urednikovi) se vnesejo v besedilo in pošljejo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avtorju v ponovni pregled, v prvo korekturo. Avtor lahko v tej fazi še bistveno </w:t>
      </w:r>
      <w:r>
        <w:rPr>
          <w:rFonts w:asciiTheme="majorHAnsi" w:hAnsiTheme="majorHAnsi"/>
          <w:sz w:val="36"/>
        </w:rPr>
        <w:t>spremeni</w:t>
      </w:r>
      <w:r w:rsidRPr="003B5DB4">
        <w:rPr>
          <w:rFonts w:asciiTheme="majorHAnsi" w:hAnsiTheme="majorHAnsi"/>
          <w:sz w:val="36"/>
        </w:rPr>
        <w:t xml:space="preserve"> besedilo.</w:t>
      </w:r>
    </w:p>
    <w:p w:rsidR="003B5DB4" w:rsidRPr="003B5DB4" w:rsidRDefault="003B5DB4" w:rsidP="003B5DB4">
      <w:pPr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3861187" cy="3018746"/>
            <wp:effectExtent l="19050" t="0" r="5963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63" cy="30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lastRenderedPageBreak/>
        <w:t>Če bo knjiga ilustrirana, mora avtor najkasneje v tej fazi oddati v založbo tudi slikovni material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in označiti, kam naj se slike uvrstijo. Urednik ponovno pregleda, če je vse dobro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pripravljeno in odda besedilo in slikovno gradivo v tehnično redakcijo.</w:t>
      </w:r>
    </w:p>
    <w:p w:rsidR="00CA40E7" w:rsidRDefault="00CA40E7" w:rsidP="003B5DB4">
      <w:pPr>
        <w:jc w:val="both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5762625" cy="2476500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7" w:rsidRDefault="00CA40E7" w:rsidP="00CA40E7">
      <w:pPr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Avtorjev rokopis pred prepisovanjem</w:t>
      </w:r>
      <w:r w:rsidRPr="00CA40E7">
        <w:rPr>
          <w:rFonts w:asciiTheme="majorHAnsi" w:hAnsiTheme="majorHAnsi"/>
          <w:i/>
          <w:sz w:val="28"/>
        </w:rPr>
        <w:t xml:space="preserve"> v elektronsko obliko</w:t>
      </w:r>
    </w:p>
    <w:p w:rsidR="00CA40E7" w:rsidRPr="00CA40E7" w:rsidRDefault="00CA40E7" w:rsidP="003B5DB4">
      <w:pPr>
        <w:jc w:val="both"/>
        <w:rPr>
          <w:rFonts w:asciiTheme="majorHAnsi" w:hAnsiTheme="majorHAnsi"/>
          <w:i/>
          <w:sz w:val="28"/>
        </w:rPr>
      </w:pP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Tehnični urednik določi format, preračuna približen obseg knjige, osnovno pisavo in velikost črk ter obliko za vse druge različice besedila (naslove, podpise,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opombe, kazala idr.). Sledi pregled rokopisa po tehnični plati: ali je besedilo pravilno vneseno (presledki, ločila, opombe, tabele, posebni znaki idr.), ali je označeno, kam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pridejo ilustracije in podobno. </w:t>
      </w:r>
    </w:p>
    <w:p w:rsidR="00CA40E7" w:rsidRDefault="00CA40E7" w:rsidP="003B5DB4">
      <w:pPr>
        <w:jc w:val="both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lastRenderedPageBreak/>
        <w:drawing>
          <wp:inline distT="0" distB="0" distL="0" distR="0">
            <wp:extent cx="5756910" cy="435737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7" w:rsidRDefault="00CA40E7" w:rsidP="00CA40E7">
      <w:pPr>
        <w:jc w:val="center"/>
        <w:rPr>
          <w:rFonts w:asciiTheme="majorHAnsi" w:hAnsiTheme="majorHAnsi"/>
          <w:i/>
          <w:sz w:val="28"/>
        </w:rPr>
      </w:pPr>
      <w:r w:rsidRPr="00CA40E7">
        <w:rPr>
          <w:rFonts w:asciiTheme="majorHAnsi" w:hAnsiTheme="majorHAnsi"/>
          <w:i/>
          <w:sz w:val="28"/>
        </w:rPr>
        <w:t>Pisateljeva predstava kraja dogajanja</w:t>
      </w:r>
    </w:p>
    <w:p w:rsidR="00CA40E7" w:rsidRDefault="00CA40E7" w:rsidP="00CA40E7">
      <w:pPr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sl-SI"/>
        </w:rPr>
        <w:drawing>
          <wp:inline distT="0" distB="0" distL="0" distR="0">
            <wp:extent cx="5756910" cy="2003425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7" w:rsidRDefault="00CA40E7" w:rsidP="00CA40E7">
      <w:pPr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Izsek iz ilustracije</w:t>
      </w:r>
    </w:p>
    <w:p w:rsidR="00CA40E7" w:rsidRPr="00CA40E7" w:rsidRDefault="00CA40E7" w:rsidP="00CA40E7">
      <w:pPr>
        <w:jc w:val="center"/>
        <w:rPr>
          <w:rFonts w:asciiTheme="majorHAnsi" w:hAnsiTheme="majorHAnsi"/>
          <w:i/>
          <w:sz w:val="28"/>
        </w:rPr>
      </w:pPr>
    </w:p>
    <w:p w:rsidR="003B5DB4" w:rsidRP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t>Programi za postavitev strani omogočajo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določitev osnovnih lastnosti dokumenta, izdelavo odstavčnih in znakovnih slogov, postavitev ene ali več tipskih strani. </w:t>
      </w:r>
    </w:p>
    <w:p w:rsidR="003B5DB4" w:rsidRDefault="003B5DB4" w:rsidP="003B5DB4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lastRenderedPageBreak/>
        <w:t>Kadar knjiga vsebuje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>slikovno gradivo se prejete predloge najprej ustrezno pripravijo za tisk, nato jih vnesemo na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ustrezna mesta. Po končanem delu se pripravi odtis za korekturo po straneh. </w:t>
      </w:r>
    </w:p>
    <w:p w:rsidR="00CA40E7" w:rsidRDefault="00CA40E7" w:rsidP="003B5DB4">
      <w:pPr>
        <w:jc w:val="both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5753100" cy="1466850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7" w:rsidRDefault="00CA40E7" w:rsidP="00CA40E7">
      <w:pPr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Vrste pisave za izbor pisave v knjigi</w:t>
      </w:r>
    </w:p>
    <w:p w:rsidR="003A2FE1" w:rsidRDefault="003A2FE1" w:rsidP="00CA40E7">
      <w:pPr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5756910" cy="436499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E1" w:rsidRDefault="003A2FE1" w:rsidP="003A2FE1">
      <w:pPr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Priprava strani za tiskarsko polo</w:t>
      </w:r>
    </w:p>
    <w:p w:rsidR="003A2FE1" w:rsidRDefault="003A2FE1" w:rsidP="00CA40E7">
      <w:pPr>
        <w:jc w:val="center"/>
        <w:rPr>
          <w:rFonts w:asciiTheme="majorHAnsi" w:hAnsiTheme="majorHAnsi"/>
          <w:sz w:val="36"/>
        </w:rPr>
      </w:pPr>
    </w:p>
    <w:p w:rsidR="00F5762D" w:rsidRDefault="003B5DB4" w:rsidP="00F5762D">
      <w:pPr>
        <w:jc w:val="both"/>
        <w:rPr>
          <w:rFonts w:asciiTheme="majorHAnsi" w:hAnsiTheme="majorHAnsi"/>
          <w:sz w:val="36"/>
        </w:rPr>
      </w:pPr>
      <w:r w:rsidRPr="003B5DB4">
        <w:rPr>
          <w:rFonts w:asciiTheme="majorHAnsi" w:hAnsiTheme="majorHAnsi"/>
          <w:sz w:val="36"/>
        </w:rPr>
        <w:lastRenderedPageBreak/>
        <w:t>Posamezne strani knjige se nato po posebnem sistemu razporedijo in iz njih izdelajo montaže</w:t>
      </w:r>
      <w:r>
        <w:rPr>
          <w:rFonts w:asciiTheme="majorHAnsi" w:hAnsiTheme="majorHAnsi"/>
          <w:sz w:val="36"/>
        </w:rPr>
        <w:t xml:space="preserve"> </w:t>
      </w:r>
      <w:r w:rsidRPr="003B5DB4">
        <w:rPr>
          <w:rFonts w:asciiTheme="majorHAnsi" w:hAnsiTheme="majorHAnsi"/>
          <w:sz w:val="36"/>
        </w:rPr>
        <w:t xml:space="preserve">strani na tiskarske pole. V tiskarni pripravijo t.i. </w:t>
      </w:r>
      <w:proofErr w:type="spellStart"/>
      <w:r w:rsidRPr="003B5DB4">
        <w:rPr>
          <w:rFonts w:asciiTheme="majorHAnsi" w:hAnsiTheme="majorHAnsi"/>
          <w:sz w:val="36"/>
        </w:rPr>
        <w:t>ozalidni</w:t>
      </w:r>
      <w:proofErr w:type="spellEnd"/>
      <w:r w:rsidRPr="003B5DB4">
        <w:rPr>
          <w:rFonts w:asciiTheme="majorHAnsi" w:hAnsiTheme="majorHAnsi"/>
          <w:sz w:val="36"/>
        </w:rPr>
        <w:t xml:space="preserve"> odtis, </w:t>
      </w:r>
      <w:r w:rsidR="00F5762D">
        <w:rPr>
          <w:rFonts w:asciiTheme="majorHAnsi" w:hAnsiTheme="majorHAnsi"/>
          <w:sz w:val="36"/>
        </w:rPr>
        <w:t>da</w:t>
      </w:r>
      <w:r w:rsidRPr="003B5DB4">
        <w:rPr>
          <w:rFonts w:asciiTheme="majorHAnsi" w:hAnsiTheme="majorHAnsi"/>
          <w:sz w:val="36"/>
        </w:rPr>
        <w:t xml:space="preserve"> sestavijo posnetek knjige ter pošlj</w:t>
      </w:r>
      <w:r w:rsidR="00F5762D">
        <w:rPr>
          <w:rFonts w:asciiTheme="majorHAnsi" w:hAnsiTheme="majorHAnsi"/>
          <w:sz w:val="36"/>
        </w:rPr>
        <w:t>ejo v založbo v končni pregled, pred tiskanjem.</w:t>
      </w:r>
    </w:p>
    <w:p w:rsidR="003A2FE1" w:rsidRDefault="003A2FE1" w:rsidP="00F5762D">
      <w:pPr>
        <w:jc w:val="both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sl-SI"/>
        </w:rPr>
        <w:drawing>
          <wp:inline distT="0" distB="0" distL="0" distR="0">
            <wp:extent cx="5762625" cy="2486025"/>
            <wp:effectExtent l="1905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2D" w:rsidRPr="003A2FE1" w:rsidRDefault="00F5762D" w:rsidP="00F5762D">
      <w:pPr>
        <w:jc w:val="center"/>
        <w:rPr>
          <w:rFonts w:asciiTheme="majorHAnsi" w:hAnsiTheme="majorHAnsi"/>
          <w:b/>
          <w:i/>
          <w:sz w:val="36"/>
        </w:rPr>
      </w:pPr>
      <w:r w:rsidRPr="003A2FE1">
        <w:rPr>
          <w:rFonts w:asciiTheme="majorHAnsi" w:hAnsiTheme="majorHAnsi"/>
          <w:b/>
          <w:i/>
          <w:sz w:val="36"/>
        </w:rPr>
        <w:t>Knjiga je končana.</w:t>
      </w:r>
    </w:p>
    <w:p w:rsidR="00F5762D" w:rsidRDefault="00F5762D" w:rsidP="00F5762D">
      <w:pPr>
        <w:jc w:val="center"/>
        <w:rPr>
          <w:rFonts w:asciiTheme="majorHAnsi" w:hAnsiTheme="majorHAnsi"/>
          <w:b/>
          <w:sz w:val="36"/>
        </w:rPr>
      </w:pPr>
    </w:p>
    <w:p w:rsidR="00FB41B3" w:rsidRDefault="00FB41B3" w:rsidP="007A2663">
      <w:pPr>
        <w:pStyle w:val="Odstavekseznama"/>
        <w:numPr>
          <w:ilvl w:val="0"/>
          <w:numId w:val="1"/>
        </w:numPr>
        <w:jc w:val="both"/>
        <w:rPr>
          <w:rFonts w:asciiTheme="majorHAnsi" w:hAnsiTheme="majorHAnsi"/>
          <w:b/>
          <w:sz w:val="36"/>
        </w:rPr>
      </w:pPr>
      <w:r w:rsidRPr="00FB41B3">
        <w:rPr>
          <w:rFonts w:asciiTheme="majorHAnsi" w:hAnsiTheme="majorHAnsi"/>
          <w:b/>
          <w:sz w:val="36"/>
        </w:rPr>
        <w:t xml:space="preserve">Kako </w:t>
      </w:r>
      <w:proofErr w:type="spellStart"/>
      <w:r w:rsidRPr="00FB41B3">
        <w:rPr>
          <w:rFonts w:asciiTheme="majorHAnsi" w:hAnsiTheme="majorHAnsi"/>
          <w:b/>
          <w:sz w:val="36"/>
        </w:rPr>
        <w:t>izgleda</w:t>
      </w:r>
      <w:proofErr w:type="spellEnd"/>
      <w:r w:rsidRPr="00FB41B3">
        <w:rPr>
          <w:rFonts w:asciiTheme="majorHAnsi" w:hAnsiTheme="majorHAnsi"/>
          <w:b/>
          <w:sz w:val="36"/>
        </w:rPr>
        <w:t xml:space="preserve"> ročna vezava knjige si lahko ogledate na naslednji povezavi</w:t>
      </w:r>
      <w:r>
        <w:rPr>
          <w:rFonts w:asciiTheme="majorHAnsi" w:hAnsiTheme="majorHAnsi"/>
          <w:b/>
          <w:sz w:val="36"/>
        </w:rPr>
        <w:t xml:space="preserve"> </w:t>
      </w:r>
    </w:p>
    <w:p w:rsidR="00FB41B3" w:rsidRDefault="00FB41B3" w:rsidP="00FB41B3">
      <w:pPr>
        <w:pStyle w:val="Odstavekseznama"/>
        <w:jc w:val="both"/>
        <w:rPr>
          <w:rFonts w:asciiTheme="majorHAnsi" w:hAnsiTheme="majorHAnsi"/>
          <w:b/>
          <w:sz w:val="36"/>
        </w:rPr>
      </w:pPr>
      <w:hyperlink r:id="rId13" w:tgtFrame="_blank" w:history="1">
        <w:r w:rsidRPr="00FB41B3">
          <w:rPr>
            <w:rStyle w:val="Hiperpovezava"/>
            <w:rFonts w:asciiTheme="majorHAnsi" w:hAnsiTheme="majorHAnsi"/>
            <w:b/>
            <w:sz w:val="36"/>
          </w:rPr>
          <w:t>https://www.youtube.com/watch?v=4ZvmtrPLuTc</w:t>
        </w:r>
      </w:hyperlink>
    </w:p>
    <w:p w:rsidR="00FB41B3" w:rsidRDefault="00FB41B3" w:rsidP="00FB41B3">
      <w:pPr>
        <w:pStyle w:val="Odstavekseznama"/>
        <w:numPr>
          <w:ilvl w:val="0"/>
          <w:numId w:val="1"/>
        </w:numPr>
        <w:jc w:val="both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Kako </w:t>
      </w:r>
      <w:r w:rsidRPr="00FB41B3">
        <w:rPr>
          <w:rFonts w:asciiTheme="majorHAnsi" w:hAnsiTheme="majorHAnsi"/>
          <w:b/>
          <w:sz w:val="36"/>
        </w:rPr>
        <w:t>tiska</w:t>
      </w:r>
      <w:r>
        <w:rPr>
          <w:rFonts w:asciiTheme="majorHAnsi" w:hAnsiTheme="majorHAnsi"/>
          <w:b/>
          <w:sz w:val="36"/>
        </w:rPr>
        <w:t>jo</w:t>
      </w:r>
      <w:r w:rsidRPr="00FB41B3">
        <w:rPr>
          <w:rFonts w:asciiTheme="majorHAnsi" w:hAnsiTheme="majorHAnsi"/>
          <w:b/>
          <w:sz w:val="36"/>
        </w:rPr>
        <w:t xml:space="preserve"> knjige, revije in </w:t>
      </w:r>
      <w:proofErr w:type="spellStart"/>
      <w:r w:rsidRPr="00FB41B3">
        <w:rPr>
          <w:rFonts w:asciiTheme="majorHAnsi" w:hAnsiTheme="majorHAnsi"/>
          <w:b/>
          <w:sz w:val="36"/>
        </w:rPr>
        <w:t>brušure</w:t>
      </w:r>
      <w:proofErr w:type="spellEnd"/>
      <w:r w:rsidRPr="00FB41B3">
        <w:rPr>
          <w:rFonts w:asciiTheme="majorHAnsi" w:hAnsiTheme="majorHAnsi"/>
          <w:b/>
          <w:sz w:val="36"/>
        </w:rPr>
        <w:t xml:space="preserve"> si lahko ogledate na naslednji povezavi</w:t>
      </w:r>
      <w:r>
        <w:rPr>
          <w:rFonts w:asciiTheme="majorHAnsi" w:hAnsiTheme="majorHAnsi"/>
          <w:b/>
          <w:sz w:val="36"/>
        </w:rPr>
        <w:t xml:space="preserve"> </w:t>
      </w:r>
    </w:p>
    <w:p w:rsidR="00FB41B3" w:rsidRPr="00FB41B3" w:rsidRDefault="00FB41B3" w:rsidP="00FB41B3">
      <w:pPr>
        <w:pStyle w:val="Odstavekseznama"/>
        <w:jc w:val="both"/>
        <w:rPr>
          <w:rFonts w:asciiTheme="majorHAnsi" w:hAnsiTheme="majorHAnsi"/>
          <w:b/>
          <w:sz w:val="36"/>
        </w:rPr>
      </w:pPr>
      <w:hyperlink r:id="rId14" w:tgtFrame="_blank" w:history="1">
        <w:r w:rsidRPr="00FB41B3">
          <w:rPr>
            <w:rStyle w:val="Hiperpovezava"/>
            <w:rFonts w:asciiTheme="majorHAnsi" w:hAnsiTheme="majorHAnsi"/>
            <w:b/>
            <w:sz w:val="36"/>
          </w:rPr>
          <w:t>https://www.youtube.com/watch?v=Gvg9VYLHvEw</w:t>
        </w:r>
      </w:hyperlink>
    </w:p>
    <w:p w:rsidR="00F5762D" w:rsidRPr="007A2663" w:rsidRDefault="00F5762D" w:rsidP="007A2663">
      <w:pPr>
        <w:pStyle w:val="Odstavekseznama"/>
        <w:numPr>
          <w:ilvl w:val="0"/>
          <w:numId w:val="1"/>
        </w:numPr>
        <w:jc w:val="both"/>
        <w:rPr>
          <w:rFonts w:asciiTheme="majorHAnsi" w:hAnsiTheme="majorHAnsi"/>
          <w:b/>
          <w:sz w:val="36"/>
        </w:rPr>
      </w:pPr>
      <w:r w:rsidRPr="007A2663">
        <w:rPr>
          <w:rFonts w:asciiTheme="majorHAnsi" w:hAnsiTheme="majorHAnsi"/>
          <w:b/>
          <w:sz w:val="36"/>
        </w:rPr>
        <w:t>Kakšen se ti zdi proces nastajanja knjige? Zanimiv? Težak? Dolg?</w:t>
      </w:r>
    </w:p>
    <w:p w:rsidR="00F5762D" w:rsidRPr="007A2663" w:rsidRDefault="00F5762D" w:rsidP="007A2663">
      <w:pPr>
        <w:pStyle w:val="Odstavekseznama"/>
        <w:numPr>
          <w:ilvl w:val="0"/>
          <w:numId w:val="1"/>
        </w:numPr>
        <w:jc w:val="both"/>
        <w:rPr>
          <w:rFonts w:asciiTheme="majorHAnsi" w:hAnsiTheme="majorHAnsi"/>
          <w:b/>
          <w:sz w:val="36"/>
        </w:rPr>
      </w:pPr>
      <w:r w:rsidRPr="007A2663">
        <w:rPr>
          <w:rFonts w:asciiTheme="majorHAnsi" w:hAnsiTheme="majorHAnsi"/>
          <w:b/>
          <w:sz w:val="36"/>
        </w:rPr>
        <w:lastRenderedPageBreak/>
        <w:t xml:space="preserve">V katerem delu procesa </w:t>
      </w:r>
      <w:r w:rsidR="007A2663">
        <w:rPr>
          <w:rFonts w:asciiTheme="majorHAnsi" w:hAnsiTheme="majorHAnsi"/>
          <w:b/>
          <w:sz w:val="36"/>
        </w:rPr>
        <w:t>nastajanje knjige bi najraje so</w:t>
      </w:r>
      <w:r w:rsidRPr="007A2663">
        <w:rPr>
          <w:rFonts w:asciiTheme="majorHAnsi" w:hAnsiTheme="majorHAnsi"/>
          <w:b/>
          <w:sz w:val="36"/>
        </w:rPr>
        <w:t>d</w:t>
      </w:r>
      <w:r w:rsidR="007A2663">
        <w:rPr>
          <w:rFonts w:asciiTheme="majorHAnsi" w:hAnsiTheme="majorHAnsi"/>
          <w:b/>
          <w:sz w:val="36"/>
        </w:rPr>
        <w:t>el</w:t>
      </w:r>
      <w:r w:rsidRPr="007A2663">
        <w:rPr>
          <w:rFonts w:asciiTheme="majorHAnsi" w:hAnsiTheme="majorHAnsi"/>
          <w:b/>
          <w:sz w:val="36"/>
        </w:rPr>
        <w:t>oval</w:t>
      </w:r>
      <w:r w:rsidR="007A2663">
        <w:rPr>
          <w:rFonts w:asciiTheme="majorHAnsi" w:hAnsiTheme="majorHAnsi"/>
          <w:b/>
          <w:sz w:val="36"/>
        </w:rPr>
        <w:t>/a</w:t>
      </w:r>
      <w:r w:rsidRPr="007A2663">
        <w:rPr>
          <w:rFonts w:asciiTheme="majorHAnsi" w:hAnsiTheme="majorHAnsi"/>
          <w:b/>
          <w:sz w:val="36"/>
        </w:rPr>
        <w:t>? Zakaj?</w:t>
      </w:r>
    </w:p>
    <w:sectPr w:rsidR="00F5762D" w:rsidRPr="007A2663" w:rsidSect="00061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A5667"/>
    <w:multiLevelType w:val="hybridMultilevel"/>
    <w:tmpl w:val="5442F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B5DB4"/>
    <w:rsid w:val="0006108D"/>
    <w:rsid w:val="003A2FE1"/>
    <w:rsid w:val="003B5DB4"/>
    <w:rsid w:val="007A2663"/>
    <w:rsid w:val="008348B3"/>
    <w:rsid w:val="00931A67"/>
    <w:rsid w:val="00CA40E7"/>
    <w:rsid w:val="00CE1F72"/>
    <w:rsid w:val="00F5762D"/>
    <w:rsid w:val="00FB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6108D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348B3"/>
    <w:pPr>
      <w:spacing w:after="100"/>
      <w:jc w:val="both"/>
    </w:pPr>
    <w:rPr>
      <w:rFonts w:ascii="Times New Roman" w:eastAsiaTheme="minorEastAsia" w:hAnsi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DB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A266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B41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4ZvmtrPLuT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Gvg9VYLHvEw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Mateja</cp:lastModifiedBy>
  <cp:revision>4</cp:revision>
  <dcterms:created xsi:type="dcterms:W3CDTF">2020-04-19T08:18:00Z</dcterms:created>
  <dcterms:modified xsi:type="dcterms:W3CDTF">2020-05-06T11:36:00Z</dcterms:modified>
</cp:coreProperties>
</file>