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94" w:rsidRDefault="00F27094" w:rsidP="00F27094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7. a</w:t>
      </w:r>
    </w:p>
    <w:p w:rsidR="00DA32D8" w:rsidRDefault="00F27094" w:rsidP="00F27094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Dragi </w:t>
      </w:r>
      <w:r w:rsidR="00DA32D8">
        <w:rPr>
          <w:rFonts w:ascii="Arial" w:hAnsi="Arial" w:cs="Arial"/>
          <w:sz w:val="28"/>
          <w:szCs w:val="28"/>
        </w:rPr>
        <w:t>sedmošolci,</w:t>
      </w:r>
    </w:p>
    <w:p w:rsidR="00DA32D8" w:rsidRDefault="00DA32D8" w:rsidP="00F27094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še vedno se srečujemo le ta takle način. Saj bo šlo,</w:t>
      </w:r>
      <w:r w:rsidR="002E45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kajne?</w:t>
      </w:r>
    </w:p>
    <w:p w:rsidR="00DA32D8" w:rsidRDefault="00DA32D8" w:rsidP="00DA32D8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vam malo popestrim delo, sem vam pripravila križanko. Njena rešitev vam bo napovedala temo naslednjih dveh obravnavanih književnih besedil.</w:t>
      </w:r>
    </w:p>
    <w:p w:rsidR="00DA32D8" w:rsidRDefault="00DA32D8" w:rsidP="00DA32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A32D8">
        <w:rPr>
          <w:rFonts w:ascii="Arial" w:hAnsi="Arial" w:cs="Arial"/>
          <w:sz w:val="28"/>
          <w:szCs w:val="28"/>
        </w:rPr>
        <w:t>Prepis križanke ni potreben; v zvezek na umetnostno stran prepišite le rešitev.</w:t>
      </w:r>
    </w:p>
    <w:p w:rsidR="002E45B9" w:rsidRPr="00DA32D8" w:rsidRDefault="002E45B9" w:rsidP="00DA32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60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2E45B9" w:rsidRPr="00DA32D8" w:rsidTr="00CB4B25">
        <w:trPr>
          <w:trHeight w:val="65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Theme="minorHAnsi" w:hAnsiTheme="minorHAnsi" w:cs="Arial"/>
                <w:color w:val="4472C4" w:themeColor="accent5"/>
                <w:szCs w:val="24"/>
              </w:rPr>
            </w:pPr>
            <w:r w:rsidRPr="00DA32D8">
              <w:rPr>
                <w:rFonts w:asciiTheme="minorHAnsi" w:hAnsiTheme="minorHAnsi" w:cs="Arial"/>
                <w:color w:val="4472C4" w:themeColor="accent5"/>
                <w:szCs w:val="24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lef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</w:tr>
      <w:tr w:rsidR="002E45B9" w:rsidRPr="00DA32D8" w:rsidTr="00CB4B25">
        <w:trPr>
          <w:trHeight w:val="650"/>
        </w:trPr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Theme="minorHAnsi" w:hAnsiTheme="minorHAnsi" w:cs="Arial"/>
                <w:color w:val="4472C4" w:themeColor="accent5"/>
                <w:szCs w:val="24"/>
              </w:rPr>
            </w:pPr>
            <w:r w:rsidRPr="00DA32D8">
              <w:rPr>
                <w:rFonts w:asciiTheme="minorHAnsi" w:hAnsiTheme="minorHAnsi" w:cs="Arial"/>
                <w:color w:val="4472C4" w:themeColor="accent5"/>
                <w:szCs w:val="24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lef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</w:tr>
      <w:tr w:rsidR="002E45B9" w:rsidRPr="00DA32D8" w:rsidTr="00CB4B25">
        <w:trPr>
          <w:trHeight w:val="6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Theme="minorHAnsi" w:hAnsiTheme="minorHAnsi" w:cs="Arial"/>
                <w:color w:val="4472C4" w:themeColor="accent5"/>
                <w:sz w:val="28"/>
                <w:szCs w:val="28"/>
                <w:vertAlign w:val="superscript"/>
              </w:rPr>
            </w:pPr>
            <w:r w:rsidRPr="00DA32D8">
              <w:rPr>
                <w:rFonts w:asciiTheme="minorHAnsi" w:hAnsiTheme="minorHAnsi" w:cs="Arial"/>
                <w:color w:val="4472C4" w:themeColor="accent5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lef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</w:tr>
      <w:tr w:rsidR="002E45B9" w:rsidRPr="00DA32D8" w:rsidTr="00CB4B25">
        <w:trPr>
          <w:trHeight w:val="650"/>
        </w:trPr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Theme="minorHAnsi" w:hAnsiTheme="minorHAnsi" w:cs="Arial"/>
                <w:color w:val="4472C4" w:themeColor="accent5"/>
                <w:szCs w:val="24"/>
              </w:rPr>
            </w:pPr>
            <w:r w:rsidRPr="00DA32D8">
              <w:rPr>
                <w:rFonts w:asciiTheme="minorHAnsi" w:hAnsiTheme="minorHAnsi" w:cs="Arial"/>
                <w:color w:val="4472C4" w:themeColor="accent5"/>
                <w:szCs w:val="24"/>
              </w:rPr>
              <w:t>4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lef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</w:tr>
      <w:tr w:rsidR="002E45B9" w:rsidRPr="00DA32D8" w:rsidTr="00CB4B25">
        <w:trPr>
          <w:trHeight w:val="65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Theme="minorHAnsi" w:hAnsiTheme="minorHAnsi" w:cs="Arial"/>
                <w:color w:val="4472C4" w:themeColor="accent5"/>
                <w:szCs w:val="24"/>
              </w:rPr>
            </w:pPr>
            <w:r w:rsidRPr="00DA32D8">
              <w:rPr>
                <w:rFonts w:asciiTheme="minorHAnsi" w:hAnsiTheme="minorHAnsi" w:cs="Arial"/>
                <w:color w:val="4472C4" w:themeColor="accent5"/>
                <w:szCs w:val="24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lef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top w:val="nil"/>
              <w:bottom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</w:tr>
      <w:tr w:rsidR="002E45B9" w:rsidRPr="00DA32D8" w:rsidTr="00CB4B25">
        <w:trPr>
          <w:trHeight w:val="650"/>
        </w:trPr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Theme="minorHAnsi" w:hAnsiTheme="minorHAnsi" w:cs="Arial"/>
                <w:color w:val="4472C4" w:themeColor="accent5"/>
                <w:szCs w:val="24"/>
              </w:rPr>
            </w:pPr>
            <w:r w:rsidRPr="00DA32D8">
              <w:rPr>
                <w:rFonts w:asciiTheme="minorHAnsi" w:hAnsiTheme="minorHAnsi" w:cs="Arial"/>
                <w:color w:val="4472C4" w:themeColor="accent5"/>
                <w:szCs w:val="24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righ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lef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</w:tr>
      <w:tr w:rsidR="002E45B9" w:rsidRPr="00DA32D8" w:rsidTr="00CB4B25">
        <w:trPr>
          <w:trHeight w:val="650"/>
        </w:trPr>
        <w:tc>
          <w:tcPr>
            <w:tcW w:w="906" w:type="dxa"/>
            <w:tcBorders>
              <w:bottom w:val="single" w:sz="4" w:space="0" w:color="auto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Theme="minorHAnsi" w:hAnsiTheme="minorHAnsi" w:cs="Arial"/>
                <w:color w:val="4472C4" w:themeColor="accent5"/>
                <w:szCs w:val="24"/>
                <w:vertAlign w:val="superscript"/>
              </w:rPr>
            </w:pPr>
            <w:r w:rsidRPr="00DA32D8">
              <w:rPr>
                <w:rFonts w:asciiTheme="minorHAnsi" w:hAnsiTheme="minorHAnsi" w:cs="Arial"/>
                <w:color w:val="4472C4" w:themeColor="accent5"/>
                <w:szCs w:val="24"/>
                <w:vertAlign w:val="superscript"/>
              </w:rPr>
              <w:t>7</w:t>
            </w: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righ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lef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nil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</w:tr>
      <w:tr w:rsidR="002E45B9" w:rsidRPr="00DA32D8" w:rsidTr="00CB4B25">
        <w:trPr>
          <w:trHeight w:val="650"/>
        </w:trPr>
        <w:tc>
          <w:tcPr>
            <w:tcW w:w="906" w:type="dxa"/>
            <w:tcBorders>
              <w:left w:val="nil"/>
              <w:bottom w:val="nil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Theme="minorHAnsi" w:hAnsiTheme="minorHAnsi" w:cs="Arial"/>
                <w:color w:val="4472C4" w:themeColor="accent5"/>
                <w:szCs w:val="24"/>
              </w:rPr>
            </w:pPr>
            <w:r w:rsidRPr="00DA32D8">
              <w:rPr>
                <w:rFonts w:asciiTheme="minorHAnsi" w:hAnsiTheme="minorHAnsi" w:cs="Arial"/>
                <w:color w:val="4472C4" w:themeColor="accent5"/>
                <w:szCs w:val="24"/>
              </w:rPr>
              <w:t>8</w:t>
            </w: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righ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  <w:tcBorders>
              <w:left w:val="thinThickSmallGap" w:sz="24" w:space="0" w:color="auto"/>
            </w:tcBorders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6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7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  <w:tc>
          <w:tcPr>
            <w:tcW w:w="907" w:type="dxa"/>
          </w:tcPr>
          <w:p w:rsidR="002E45B9" w:rsidRPr="00DA32D8" w:rsidRDefault="002E45B9" w:rsidP="001107AE">
            <w:pPr>
              <w:spacing w:before="120" w:after="120"/>
              <w:jc w:val="center"/>
              <w:rPr>
                <w:rFonts w:ascii="Arial" w:hAnsi="Arial" w:cs="Arial"/>
                <w:color w:val="4472C4" w:themeColor="accent5"/>
                <w:szCs w:val="24"/>
              </w:rPr>
            </w:pPr>
          </w:p>
        </w:tc>
      </w:tr>
    </w:tbl>
    <w:p w:rsidR="00DA32D8" w:rsidRPr="00DA32D8" w:rsidRDefault="00DA32D8" w:rsidP="00DA32D8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DA32D8">
        <w:rPr>
          <w:rFonts w:ascii="Arial" w:hAnsi="Arial" w:cs="Arial"/>
          <w:color w:val="4472C4" w:themeColor="accent5"/>
          <w:sz w:val="28"/>
          <w:szCs w:val="28"/>
        </w:rPr>
        <w:t>Zapišite:</w:t>
      </w:r>
    </w:p>
    <w:p w:rsidR="00DA32D8" w:rsidRPr="00DA32D8" w:rsidRDefault="00DA32D8" w:rsidP="00DA32D8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DA32D8">
        <w:rPr>
          <w:rFonts w:ascii="Arial" w:hAnsi="Arial" w:cs="Arial"/>
          <w:color w:val="4472C4" w:themeColor="accent5"/>
          <w:sz w:val="28"/>
          <w:szCs w:val="28"/>
        </w:rPr>
        <w:t>1. Priimek avtorja pripovedke o tihotapcu angleške soli, ki je pomagal cesarju.</w:t>
      </w:r>
    </w:p>
    <w:p w:rsidR="00DA32D8" w:rsidRPr="00DA32D8" w:rsidRDefault="00DA32D8" w:rsidP="00DA32D8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DA32D8">
        <w:rPr>
          <w:rFonts w:ascii="Arial" w:hAnsi="Arial" w:cs="Arial"/>
          <w:color w:val="4472C4" w:themeColor="accent5"/>
          <w:sz w:val="28"/>
          <w:szCs w:val="28"/>
        </w:rPr>
        <w:t>2. Priimek avtorja humoreske o kozlovski sodbi.</w:t>
      </w:r>
    </w:p>
    <w:p w:rsidR="00DA32D8" w:rsidRPr="00DA32D8" w:rsidRDefault="00DA32D8" w:rsidP="00DA32D8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DA32D8">
        <w:rPr>
          <w:rFonts w:ascii="Arial" w:hAnsi="Arial" w:cs="Arial"/>
          <w:color w:val="4472C4" w:themeColor="accent5"/>
          <w:sz w:val="28"/>
          <w:szCs w:val="28"/>
        </w:rPr>
        <w:t xml:space="preserve">3. Če pripovedka ni avtorska (umetna), je </w:t>
      </w:r>
      <w:r w:rsidR="002E45B9">
        <w:rPr>
          <w:rFonts w:ascii="Arial" w:hAnsi="Arial" w:cs="Arial"/>
          <w:color w:val="4472C4" w:themeColor="accent5"/>
          <w:sz w:val="28"/>
          <w:szCs w:val="28"/>
        </w:rPr>
        <w:t>….</w:t>
      </w:r>
      <w:r w:rsidRPr="00DA32D8">
        <w:rPr>
          <w:rFonts w:ascii="Arial" w:hAnsi="Arial" w:cs="Arial"/>
          <w:color w:val="4472C4" w:themeColor="accent5"/>
          <w:sz w:val="28"/>
          <w:szCs w:val="28"/>
        </w:rPr>
        <w:t>?</w:t>
      </w:r>
    </w:p>
    <w:p w:rsidR="00DA32D8" w:rsidRPr="00DA32D8" w:rsidRDefault="00DA32D8" w:rsidP="00DA32D8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DA32D8">
        <w:rPr>
          <w:rFonts w:ascii="Arial" w:hAnsi="Arial" w:cs="Arial"/>
          <w:color w:val="4472C4" w:themeColor="accent5"/>
          <w:sz w:val="28"/>
          <w:szCs w:val="28"/>
        </w:rPr>
        <w:t xml:space="preserve">4. Priimek slovenskega avtorja basni o oslu, ki smo </w:t>
      </w:r>
      <w:r w:rsidR="002E45B9">
        <w:rPr>
          <w:rFonts w:ascii="Arial" w:hAnsi="Arial" w:cs="Arial"/>
          <w:color w:val="4472C4" w:themeColor="accent5"/>
          <w:sz w:val="28"/>
          <w:szCs w:val="28"/>
        </w:rPr>
        <w:t xml:space="preserve">jo </w:t>
      </w:r>
      <w:r w:rsidRPr="00DA32D8">
        <w:rPr>
          <w:rFonts w:ascii="Arial" w:hAnsi="Arial" w:cs="Arial"/>
          <w:color w:val="4472C4" w:themeColor="accent5"/>
          <w:sz w:val="28"/>
          <w:szCs w:val="28"/>
        </w:rPr>
        <w:t>brali letos.</w:t>
      </w:r>
    </w:p>
    <w:p w:rsidR="00DA32D8" w:rsidRPr="00DA32D8" w:rsidRDefault="00DA32D8" w:rsidP="00DA32D8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DA32D8">
        <w:rPr>
          <w:rFonts w:ascii="Arial" w:hAnsi="Arial" w:cs="Arial"/>
          <w:color w:val="4472C4" w:themeColor="accent5"/>
          <w:sz w:val="28"/>
          <w:szCs w:val="28"/>
        </w:rPr>
        <w:t>5. Priimek starogrškega pisca, ki velja za začetnika basni. V berilu je omenjen pri eni od obravnavanih basni.</w:t>
      </w:r>
    </w:p>
    <w:p w:rsidR="00DA32D8" w:rsidRPr="00DA32D8" w:rsidRDefault="00DA32D8" w:rsidP="00DA32D8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DA32D8">
        <w:rPr>
          <w:rFonts w:ascii="Arial" w:hAnsi="Arial" w:cs="Arial"/>
          <w:color w:val="4472C4" w:themeColor="accent5"/>
          <w:sz w:val="28"/>
          <w:szCs w:val="28"/>
        </w:rPr>
        <w:t xml:space="preserve">6. Priimek avtorja pesmi, v kateri se </w:t>
      </w:r>
      <w:r w:rsidR="002E45B9">
        <w:rPr>
          <w:rFonts w:ascii="Arial" w:hAnsi="Arial" w:cs="Arial"/>
          <w:color w:val="4472C4" w:themeColor="accent5"/>
          <w:sz w:val="28"/>
          <w:szCs w:val="28"/>
        </w:rPr>
        <w:t>z besedami</w:t>
      </w:r>
      <w:r w:rsidRPr="00DA32D8">
        <w:rPr>
          <w:rFonts w:ascii="Arial" w:hAnsi="Arial" w:cs="Arial"/>
          <w:color w:val="4472C4" w:themeColor="accent5"/>
          <w:sz w:val="28"/>
          <w:szCs w:val="28"/>
        </w:rPr>
        <w:t>: »Obupno, obupno!«</w:t>
      </w:r>
      <w:r w:rsidR="002E45B9">
        <w:rPr>
          <w:rFonts w:ascii="Arial" w:hAnsi="Arial" w:cs="Arial"/>
          <w:color w:val="4472C4" w:themeColor="accent5"/>
          <w:sz w:val="28"/>
          <w:szCs w:val="28"/>
        </w:rPr>
        <w:t xml:space="preserve"> pritožuje zaradi pomanjkanja tišine.</w:t>
      </w:r>
    </w:p>
    <w:p w:rsidR="00DA32D8" w:rsidRPr="00DA32D8" w:rsidRDefault="00DA32D8" w:rsidP="00DA32D8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DA32D8">
        <w:rPr>
          <w:rFonts w:ascii="Arial" w:hAnsi="Arial" w:cs="Arial"/>
          <w:color w:val="4472C4" w:themeColor="accent5"/>
          <w:sz w:val="28"/>
          <w:szCs w:val="28"/>
        </w:rPr>
        <w:t xml:space="preserve">7. Prvi del psevdonima koroškega avtorja. Brali smo njegovo črtico Potolčeni </w:t>
      </w:r>
      <w:proofErr w:type="spellStart"/>
      <w:r w:rsidRPr="00DA32D8">
        <w:rPr>
          <w:rFonts w:ascii="Arial" w:hAnsi="Arial" w:cs="Arial"/>
          <w:color w:val="4472C4" w:themeColor="accent5"/>
          <w:sz w:val="28"/>
          <w:szCs w:val="28"/>
        </w:rPr>
        <w:t>kramoh</w:t>
      </w:r>
      <w:proofErr w:type="spellEnd"/>
      <w:r w:rsidRPr="00DA32D8">
        <w:rPr>
          <w:rFonts w:ascii="Arial" w:hAnsi="Arial" w:cs="Arial"/>
          <w:color w:val="4472C4" w:themeColor="accent5"/>
          <w:sz w:val="28"/>
          <w:szCs w:val="28"/>
        </w:rPr>
        <w:t>.</w:t>
      </w:r>
    </w:p>
    <w:p w:rsidR="00DA32D8" w:rsidRDefault="00DA32D8" w:rsidP="00DA32D8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DA32D8">
        <w:rPr>
          <w:rFonts w:ascii="Arial" w:hAnsi="Arial" w:cs="Arial"/>
          <w:color w:val="4472C4" w:themeColor="accent5"/>
          <w:sz w:val="28"/>
          <w:szCs w:val="28"/>
        </w:rPr>
        <w:t>8. 2. aprila praznujemo mednarodni dan knjig za otroke, in sicer v spomin na danskega avtorja pravljic. Njegov priimek je?</w:t>
      </w:r>
    </w:p>
    <w:p w:rsidR="00DA32D8" w:rsidRDefault="00DA32D8" w:rsidP="00DA32D8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</w:rPr>
      </w:pPr>
    </w:p>
    <w:p w:rsidR="00DA32D8" w:rsidRDefault="00DA32D8" w:rsidP="00DA32D8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A32D8">
        <w:rPr>
          <w:rFonts w:ascii="Arial" w:hAnsi="Arial" w:cs="Arial"/>
          <w:color w:val="000000" w:themeColor="text1"/>
          <w:sz w:val="28"/>
          <w:szCs w:val="28"/>
        </w:rPr>
        <w:t>V zvezek na umetnostno stran napišite:</w:t>
      </w:r>
    </w:p>
    <w:p w:rsidR="00DA32D8" w:rsidRDefault="00DA32D8" w:rsidP="00DA32D8">
      <w:pPr>
        <w:spacing w:after="0" w:line="240" w:lineRule="auto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>MIROSLAV ANTIĆ: KODER PLAVIH LAS</w:t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  <w:t>glej berilo str. 70</w:t>
      </w:r>
    </w:p>
    <w:p w:rsidR="00DA32D8" w:rsidRDefault="00DA32D8" w:rsidP="00DA3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Pesem preberite.</w:t>
      </w:r>
      <w:r w:rsidR="00605642">
        <w:rPr>
          <w:rFonts w:ascii="Arial" w:hAnsi="Arial" w:cs="Arial"/>
          <w:sz w:val="28"/>
          <w:szCs w:val="28"/>
        </w:rPr>
        <w:t xml:space="preserve"> Premislite:</w:t>
      </w:r>
    </w:p>
    <w:p w:rsidR="00DA32D8" w:rsidRDefault="00DA32D8" w:rsidP="00DA3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Vam je </w:t>
      </w:r>
      <w:r w:rsidR="00605642">
        <w:rPr>
          <w:rFonts w:ascii="Arial" w:hAnsi="Arial" w:cs="Arial"/>
          <w:sz w:val="28"/>
          <w:szCs w:val="28"/>
        </w:rPr>
        <w:t xml:space="preserve">pesem </w:t>
      </w:r>
      <w:r>
        <w:rPr>
          <w:rFonts w:ascii="Arial" w:hAnsi="Arial" w:cs="Arial"/>
          <w:sz w:val="28"/>
          <w:szCs w:val="28"/>
        </w:rPr>
        <w:t xml:space="preserve">simpatična? </w:t>
      </w:r>
      <w:r w:rsidR="00605642">
        <w:rPr>
          <w:rFonts w:ascii="Arial" w:hAnsi="Arial" w:cs="Arial"/>
          <w:sz w:val="28"/>
          <w:szCs w:val="28"/>
        </w:rPr>
        <w:t xml:space="preserve">Vam je všeč ali ne? Lahko razmislite, zakaj? </w:t>
      </w:r>
      <w:r>
        <w:rPr>
          <w:rFonts w:ascii="Arial" w:hAnsi="Arial" w:cs="Arial"/>
          <w:sz w:val="28"/>
          <w:szCs w:val="28"/>
        </w:rPr>
        <w:t>Vam je jasno, kdo je zmešal našega junaka? Ste kaj takega že doživeli?</w:t>
      </w:r>
      <w:r w:rsidR="00605642">
        <w:rPr>
          <w:rFonts w:ascii="Arial" w:hAnsi="Arial" w:cs="Arial"/>
          <w:sz w:val="28"/>
          <w:szCs w:val="28"/>
        </w:rPr>
        <w:t xml:space="preserve"> Je avtorju uspelo prikazati zaljubljenega fanta?</w:t>
      </w:r>
    </w:p>
    <w:p w:rsidR="00DA32D8" w:rsidRDefault="00605642" w:rsidP="00DA3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 na 2., 3. in 4. </w:t>
      </w:r>
      <w:proofErr w:type="spellStart"/>
      <w:r>
        <w:rPr>
          <w:rFonts w:ascii="Arial" w:hAnsi="Arial" w:cs="Arial"/>
          <w:sz w:val="28"/>
          <w:szCs w:val="28"/>
        </w:rPr>
        <w:t>rombek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sym w:font="Wingdings" w:char="F074"/>
      </w:r>
      <w:r>
        <w:rPr>
          <w:rFonts w:ascii="Arial" w:hAnsi="Arial" w:cs="Arial"/>
          <w:sz w:val="28"/>
          <w:szCs w:val="28"/>
        </w:rPr>
        <w:t xml:space="preserve">) pri </w:t>
      </w:r>
      <w:r w:rsidRPr="00605642">
        <w:rPr>
          <w:rFonts w:ascii="Arial" w:hAnsi="Arial" w:cs="Arial"/>
          <w:i/>
          <w:sz w:val="28"/>
          <w:szCs w:val="28"/>
        </w:rPr>
        <w:t>Pesem je tudi tvoja</w:t>
      </w:r>
      <w:r>
        <w:rPr>
          <w:rFonts w:ascii="Arial" w:hAnsi="Arial" w:cs="Arial"/>
          <w:sz w:val="28"/>
          <w:szCs w:val="28"/>
        </w:rPr>
        <w:t xml:space="preserve"> odgovorite ustno, na ostale pisno. (Pazite, da odgovarjate s celimi povedmi, saj vprašanj ni potrebno pripisati.)</w:t>
      </w:r>
    </w:p>
    <w:p w:rsidR="00605642" w:rsidRDefault="00605642" w:rsidP="00605642">
      <w:pPr>
        <w:pStyle w:val="Odstavekseznama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Nekaj sprostitve vam ni škodilo, kajne?</w:t>
      </w:r>
    </w:p>
    <w:p w:rsidR="00605642" w:rsidRDefault="00605642" w:rsidP="00605642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Sedaj pa se lotite učnega lista o stavčnih členih. Tako bomo lahko vsi skupaj preverili, kako dobro vam gre ta snov. Učni list je kar obsežen, zato vam svetujem, da se ga lotite v dveh delih ter seveda upoštevate navodila: </w:t>
      </w:r>
    </w:p>
    <w:p w:rsidR="00605642" w:rsidRDefault="00605642" w:rsidP="00605642">
      <w:pPr>
        <w:pStyle w:val="Odstavekseznama"/>
        <w:numPr>
          <w:ilvl w:val="1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05642">
        <w:rPr>
          <w:rFonts w:ascii="Arial" w:hAnsi="Arial" w:cs="Arial"/>
          <w:sz w:val="28"/>
          <w:szCs w:val="28"/>
        </w:rPr>
        <w:t>vrstni red določanja: povedek, osebek, prislovna določila, predmeti</w:t>
      </w:r>
    </w:p>
    <w:p w:rsidR="00605642" w:rsidRPr="00605642" w:rsidRDefault="00605642" w:rsidP="00605642">
      <w:pPr>
        <w:pStyle w:val="Odstavekseznama"/>
        <w:numPr>
          <w:ilvl w:val="1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pravilna podčrtava: </w:t>
      </w:r>
      <w:r w:rsidRPr="00605642">
        <w:rPr>
          <w:rFonts w:ascii="Arial" w:hAnsi="Arial" w:cs="Arial"/>
          <w:sz w:val="28"/>
          <w:szCs w:val="28"/>
          <w:u w:val="wave"/>
        </w:rPr>
        <w:t>povedek</w:t>
      </w:r>
      <w:r>
        <w:rPr>
          <w:rFonts w:ascii="Arial" w:hAnsi="Arial" w:cs="Arial"/>
          <w:sz w:val="28"/>
          <w:szCs w:val="28"/>
        </w:rPr>
        <w:t>,</w:t>
      </w:r>
      <w:r w:rsidRPr="00605642">
        <w:rPr>
          <w:rFonts w:ascii="Arial" w:hAnsi="Arial" w:cs="Arial"/>
          <w:sz w:val="28"/>
          <w:szCs w:val="28"/>
        </w:rPr>
        <w:t xml:space="preserve"> </w:t>
      </w:r>
      <w:r w:rsidRPr="00605642">
        <w:rPr>
          <w:rFonts w:ascii="Arial" w:hAnsi="Arial" w:cs="Arial"/>
          <w:sz w:val="28"/>
          <w:szCs w:val="28"/>
          <w:u w:val="single"/>
        </w:rPr>
        <w:t>osebek</w:t>
      </w:r>
      <w:r>
        <w:rPr>
          <w:rFonts w:ascii="Arial" w:hAnsi="Arial" w:cs="Arial"/>
          <w:sz w:val="28"/>
          <w:szCs w:val="28"/>
          <w:u w:val="single"/>
        </w:rPr>
        <w:t>,</w:t>
      </w:r>
      <w:r w:rsidRPr="00605642">
        <w:rPr>
          <w:rFonts w:ascii="Arial" w:hAnsi="Arial" w:cs="Arial"/>
          <w:sz w:val="28"/>
          <w:szCs w:val="28"/>
        </w:rPr>
        <w:t xml:space="preserve"> prislovna določila, </w:t>
      </w:r>
      <w:r w:rsidRPr="00605642">
        <w:rPr>
          <w:rFonts w:ascii="Arial" w:hAnsi="Arial" w:cs="Arial"/>
          <w:sz w:val="28"/>
          <w:szCs w:val="28"/>
          <w:u w:val="double"/>
        </w:rPr>
        <w:t>predmeti</w:t>
      </w:r>
    </w:p>
    <w:p w:rsidR="00605642" w:rsidRDefault="00605642" w:rsidP="00605642">
      <w:pPr>
        <w:pStyle w:val="Odstavekseznama"/>
        <w:spacing w:after="0" w:line="240" w:lineRule="auto"/>
        <w:ind w:left="4956"/>
        <w:rPr>
          <w:rFonts w:ascii="Arial" w:hAnsi="Arial" w:cs="Arial"/>
          <w:sz w:val="28"/>
          <w:szCs w:val="28"/>
          <w:vertAlign w:val="superscript"/>
        </w:rPr>
      </w:pPr>
      <w:r w:rsidRPr="00605642">
        <w:rPr>
          <w:rFonts w:ascii="Arial" w:hAnsi="Arial" w:cs="Arial"/>
          <w:sz w:val="28"/>
          <w:szCs w:val="28"/>
          <w:vertAlign w:val="superscript"/>
        </w:rPr>
        <w:t xml:space="preserve">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Pr="00605642">
        <w:rPr>
          <w:rFonts w:ascii="Arial" w:hAnsi="Arial" w:cs="Arial"/>
          <w:sz w:val="28"/>
          <w:szCs w:val="28"/>
          <w:vertAlign w:val="superscript"/>
        </w:rPr>
        <w:t>//////////////////////////////////////////</w:t>
      </w:r>
    </w:p>
    <w:p w:rsidR="00605642" w:rsidRDefault="00605642" w:rsidP="00605642">
      <w:pPr>
        <w:pStyle w:val="Odstavekseznama"/>
        <w:numPr>
          <w:ilvl w:val="1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vse pišemo pod besede</w:t>
      </w:r>
    </w:p>
    <w:p w:rsidR="00605642" w:rsidRDefault="00605642" w:rsidP="00605642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Želela bi, da mi narejeno pošljete, da pogledam, kako vam gre.</w:t>
      </w:r>
    </w:p>
    <w:p w:rsidR="00605642" w:rsidRDefault="00605642" w:rsidP="0060564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Seveda se tudi </w:t>
      </w:r>
      <w:proofErr w:type="spellStart"/>
      <w:r>
        <w:rPr>
          <w:rFonts w:ascii="Arial" w:hAnsi="Arial" w:cs="Arial"/>
          <w:sz w:val="28"/>
          <w:szCs w:val="28"/>
        </w:rPr>
        <w:t>samoocenite</w:t>
      </w:r>
      <w:proofErr w:type="spellEnd"/>
      <w:r>
        <w:rPr>
          <w:rFonts w:ascii="Arial" w:hAnsi="Arial" w:cs="Arial"/>
          <w:sz w:val="28"/>
          <w:szCs w:val="28"/>
        </w:rPr>
        <w:t>, saj znate. Ali pa se boste, ko vam bom vrnila pregledano delo.</w:t>
      </w:r>
    </w:p>
    <w:p w:rsidR="00842F21" w:rsidRDefault="00842F21" w:rsidP="0060564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E45B9" w:rsidRPr="002E45B9" w:rsidRDefault="002E45B9" w:rsidP="0060564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5B9">
        <w:rPr>
          <w:rFonts w:ascii="Arial" w:hAnsi="Arial" w:cs="Arial"/>
          <w:i/>
          <w:sz w:val="24"/>
          <w:szCs w:val="24"/>
        </w:rPr>
        <w:t>Dodatno:</w:t>
      </w:r>
    </w:p>
    <w:p w:rsidR="00842F21" w:rsidRPr="002E45B9" w:rsidRDefault="00842F21" w:rsidP="0060564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5B9">
        <w:rPr>
          <w:rFonts w:ascii="Arial" w:hAnsi="Arial" w:cs="Arial"/>
          <w:i/>
          <w:sz w:val="24"/>
          <w:szCs w:val="24"/>
        </w:rPr>
        <w:t xml:space="preserve">Če želite </w:t>
      </w:r>
      <w:r w:rsidR="002E45B9" w:rsidRPr="002E45B9">
        <w:rPr>
          <w:rFonts w:ascii="Arial" w:hAnsi="Arial" w:cs="Arial"/>
          <w:i/>
          <w:sz w:val="24"/>
          <w:szCs w:val="24"/>
        </w:rPr>
        <w:t xml:space="preserve">o stavčnih členih poslušati </w:t>
      </w:r>
      <w:r w:rsidRPr="002E45B9">
        <w:rPr>
          <w:rFonts w:ascii="Arial" w:hAnsi="Arial" w:cs="Arial"/>
          <w:i/>
          <w:sz w:val="24"/>
          <w:szCs w:val="24"/>
        </w:rPr>
        <w:t>še razlago vašega vrstnika, si poglejte …</w:t>
      </w:r>
    </w:p>
    <w:p w:rsidR="00842F21" w:rsidRPr="002E45B9" w:rsidRDefault="00FA6FBC" w:rsidP="0060564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6" w:history="1">
        <w:r w:rsidR="00842F21" w:rsidRPr="002E45B9">
          <w:rPr>
            <w:rStyle w:val="Hiperpovezava"/>
            <w:rFonts w:ascii="Arial" w:hAnsi="Arial" w:cs="Arial"/>
            <w:i/>
            <w:sz w:val="24"/>
            <w:szCs w:val="24"/>
          </w:rPr>
          <w:t>https://www.youtube.com/watch?v=7Al4cBtR6MI</w:t>
        </w:r>
      </w:hyperlink>
    </w:p>
    <w:p w:rsidR="00842F21" w:rsidRPr="002E45B9" w:rsidRDefault="00842F21" w:rsidP="0060564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05642" w:rsidRDefault="00605642" w:rsidP="0060564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05642" w:rsidRDefault="004E5511" w:rsidP="00605642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Nadaljnje delo v učbeniku bo lažje in primerno za majske in junijske dni </w:t>
      </w:r>
      <w:r w:rsidRPr="004E5511">
        <w:rPr>
          <w:rFonts w:ascii="Arial" w:hAnsi="Arial" w:cs="Arial"/>
          <w:i/>
          <w:sz w:val="28"/>
          <w:szCs w:val="28"/>
        </w:rPr>
        <w:sym w:font="Wingdings" w:char="F04A"/>
      </w:r>
      <w:r>
        <w:rPr>
          <w:rFonts w:ascii="Arial" w:hAnsi="Arial" w:cs="Arial"/>
          <w:i/>
          <w:sz w:val="28"/>
          <w:szCs w:val="28"/>
        </w:rPr>
        <w:t>.</w:t>
      </w:r>
    </w:p>
    <w:p w:rsidR="004E5511" w:rsidRDefault="004E5511" w:rsidP="00605642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Lepo vas pozdravljam,</w:t>
      </w:r>
    </w:p>
    <w:p w:rsidR="004E5511" w:rsidRPr="00605642" w:rsidRDefault="004E5511" w:rsidP="00605642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  <w:t>vaša ga. Mojca</w:t>
      </w:r>
    </w:p>
    <w:p w:rsidR="00605642" w:rsidRDefault="00605642">
      <w:pPr>
        <w:rPr>
          <w:rFonts w:ascii="Arial" w:hAnsi="Arial" w:cs="Arial"/>
          <w:sz w:val="28"/>
          <w:szCs w:val="28"/>
        </w:rPr>
      </w:pPr>
    </w:p>
    <w:p w:rsidR="002E45B9" w:rsidRPr="002E45B9" w:rsidRDefault="002E45B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REŠITEV KRIŽANKE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DA32D8" w:rsidRPr="00FD7C07" w:rsidTr="00C77A20">
        <w:trPr>
          <w:trHeight w:val="381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A32D8" w:rsidRPr="002D0102" w:rsidRDefault="00DA32D8" w:rsidP="001107AE">
            <w:pPr>
              <w:spacing w:before="120" w:after="120"/>
              <w:rPr>
                <w:rFonts w:asciiTheme="minorHAnsi" w:hAnsiTheme="minorHAnsi" w:cs="Arial"/>
                <w:szCs w:val="24"/>
                <w:vertAlign w:val="superscript"/>
              </w:rPr>
            </w:pPr>
            <w:r w:rsidRPr="002D0102">
              <w:rPr>
                <w:rFonts w:asciiTheme="minorHAnsi" w:hAnsiTheme="minorHAnsi" w:cs="Arial"/>
                <w:szCs w:val="24"/>
                <w:vertAlign w:val="superscript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A32D8" w:rsidRPr="00DA32D8" w:rsidRDefault="00DA32D8" w:rsidP="001107A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A32D8" w:rsidRPr="00DA32D8" w:rsidRDefault="00DA32D8" w:rsidP="001107A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L</w:t>
            </w:r>
          </w:p>
        </w:tc>
        <w:tc>
          <w:tcPr>
            <w:tcW w:w="671" w:type="dxa"/>
            <w:tcBorders>
              <w:lef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E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T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K</w:t>
            </w:r>
          </w:p>
        </w:tc>
      </w:tr>
      <w:tr w:rsidR="00DA32D8" w:rsidRPr="00FD7C07" w:rsidTr="00C77A20">
        <w:trPr>
          <w:trHeight w:val="381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2D8" w:rsidRPr="002D0102" w:rsidRDefault="00DA32D8" w:rsidP="001107AE">
            <w:pPr>
              <w:spacing w:before="120" w:after="120"/>
              <w:rPr>
                <w:rFonts w:asciiTheme="minorHAnsi" w:hAnsiTheme="minorHAnsi" w:cs="Arial"/>
                <w:szCs w:val="24"/>
                <w:vertAlign w:val="superscript"/>
              </w:rPr>
            </w:pPr>
            <w:r w:rsidRPr="002D0102">
              <w:rPr>
                <w:rFonts w:asciiTheme="minorHAnsi" w:hAnsiTheme="minorHAnsi" w:cs="Arial"/>
                <w:szCs w:val="24"/>
                <w:vertAlign w:val="superscript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2D8" w:rsidRPr="00DA32D8" w:rsidRDefault="00DA32D8" w:rsidP="001107A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2D8" w:rsidRPr="00DA32D8" w:rsidRDefault="00DA32D8" w:rsidP="001107A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J</w:t>
            </w:r>
          </w:p>
        </w:tc>
        <w:tc>
          <w:tcPr>
            <w:tcW w:w="671" w:type="dxa"/>
            <w:tcBorders>
              <w:lef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U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R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Č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A32D8" w:rsidRPr="00FD7C07" w:rsidTr="00C77A20">
        <w:trPr>
          <w:trHeight w:val="3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D8" w:rsidRPr="002D0102" w:rsidRDefault="00DA32D8" w:rsidP="001107AE">
            <w:pPr>
              <w:spacing w:before="120" w:after="120"/>
              <w:rPr>
                <w:rFonts w:asciiTheme="minorHAnsi" w:hAnsiTheme="minorHAnsi" w:cs="Arial"/>
                <w:szCs w:val="24"/>
              </w:rPr>
            </w:pPr>
            <w:r w:rsidRPr="002D0102">
              <w:rPr>
                <w:rFonts w:asciiTheme="minorHAnsi" w:hAnsiTheme="minorHAnsi" w:cs="Arial"/>
                <w:szCs w:val="24"/>
                <w:vertAlign w:val="superscript"/>
              </w:rPr>
              <w:t>3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Pr="002D0102">
              <w:rPr>
                <w:rFonts w:ascii="Arial" w:hAnsi="Arial" w:cs="Arial"/>
                <w:szCs w:val="24"/>
              </w:rPr>
              <w:t>L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D8" w:rsidRPr="00DA32D8" w:rsidRDefault="00DA32D8" w:rsidP="001107A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D8" w:rsidRPr="00DA32D8" w:rsidRDefault="00DA32D8" w:rsidP="001107A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J</w:t>
            </w:r>
          </w:p>
        </w:tc>
        <w:tc>
          <w:tcPr>
            <w:tcW w:w="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U</w:t>
            </w:r>
          </w:p>
        </w:tc>
        <w:tc>
          <w:tcPr>
            <w:tcW w:w="671" w:type="dxa"/>
            <w:tcBorders>
              <w:lef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K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671" w:type="dxa"/>
            <w:tcBorders>
              <w:top w:val="single" w:sz="4" w:space="0" w:color="auto"/>
              <w:bottom w:val="nil"/>
              <w:right w:val="nil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A32D8" w:rsidRPr="00FD7C07" w:rsidTr="00C77A20">
        <w:trPr>
          <w:trHeight w:val="381"/>
        </w:trPr>
        <w:tc>
          <w:tcPr>
            <w:tcW w:w="671" w:type="dxa"/>
            <w:tcBorders>
              <w:left w:val="nil"/>
              <w:bottom w:val="nil"/>
              <w:right w:val="nil"/>
            </w:tcBorders>
          </w:tcPr>
          <w:p w:rsidR="00DA32D8" w:rsidRPr="002D0102" w:rsidRDefault="00DA32D8" w:rsidP="001107AE">
            <w:pPr>
              <w:spacing w:before="120" w:after="120"/>
              <w:rPr>
                <w:rFonts w:asciiTheme="minorHAnsi" w:hAnsiTheme="minorHAnsi" w:cs="Arial"/>
                <w:szCs w:val="24"/>
                <w:vertAlign w:val="superscript"/>
              </w:rPr>
            </w:pPr>
            <w:r w:rsidRPr="002D0102">
              <w:rPr>
                <w:rFonts w:asciiTheme="minorHAnsi" w:hAnsiTheme="minorHAnsi" w:cs="Arial"/>
                <w:szCs w:val="24"/>
                <w:vertAlign w:val="superscript"/>
              </w:rPr>
              <w:t>4</w:t>
            </w: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</w:tcPr>
          <w:p w:rsidR="00DA32D8" w:rsidRPr="00DA32D8" w:rsidRDefault="00DA32D8" w:rsidP="001107A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</w:tcPr>
          <w:p w:rsidR="00DA32D8" w:rsidRPr="00DA32D8" w:rsidRDefault="00DA32D8" w:rsidP="001107A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1" w:type="dxa"/>
            <w:tcBorders>
              <w:left w:val="nil"/>
              <w:bottom w:val="nil"/>
              <w:righ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B</w:t>
            </w:r>
          </w:p>
        </w:tc>
        <w:tc>
          <w:tcPr>
            <w:tcW w:w="671" w:type="dxa"/>
            <w:tcBorders>
              <w:lef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R</w:t>
            </w:r>
          </w:p>
        </w:tc>
        <w:tc>
          <w:tcPr>
            <w:tcW w:w="671" w:type="dxa"/>
            <w:tcBorders>
              <w:right w:val="nil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A32D8" w:rsidRPr="00FD7C07" w:rsidTr="00C77A20">
        <w:trPr>
          <w:trHeight w:val="381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A32D8" w:rsidRPr="002D0102" w:rsidRDefault="00DA32D8" w:rsidP="001107AE">
            <w:pPr>
              <w:spacing w:before="120" w:after="120"/>
              <w:rPr>
                <w:rFonts w:asciiTheme="minorHAnsi" w:hAnsiTheme="minorHAnsi" w:cs="Arial"/>
                <w:szCs w:val="24"/>
                <w:vertAlign w:val="superscript"/>
              </w:rPr>
            </w:pPr>
            <w:r w:rsidRPr="002D0102">
              <w:rPr>
                <w:rFonts w:asciiTheme="minorHAnsi" w:hAnsiTheme="minorHAnsi" w:cs="Arial"/>
                <w:szCs w:val="24"/>
                <w:vertAlign w:val="superscript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A32D8" w:rsidRPr="00DA32D8" w:rsidRDefault="00DA32D8" w:rsidP="001107A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A32D8" w:rsidRPr="00DA32D8" w:rsidRDefault="00DA32D8" w:rsidP="001107A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</w:tc>
        <w:tc>
          <w:tcPr>
            <w:tcW w:w="671" w:type="dxa"/>
            <w:tcBorders>
              <w:lef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</w:p>
        </w:tc>
        <w:tc>
          <w:tcPr>
            <w:tcW w:w="671" w:type="dxa"/>
            <w:tcBorders>
              <w:top w:val="nil"/>
              <w:bottom w:val="nil"/>
              <w:right w:val="nil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A32D8" w:rsidRPr="00FD7C07" w:rsidTr="00C77A20">
        <w:trPr>
          <w:trHeight w:val="381"/>
        </w:trPr>
        <w:tc>
          <w:tcPr>
            <w:tcW w:w="671" w:type="dxa"/>
            <w:tcBorders>
              <w:top w:val="nil"/>
              <w:left w:val="nil"/>
              <w:right w:val="nil"/>
            </w:tcBorders>
          </w:tcPr>
          <w:p w:rsidR="00DA32D8" w:rsidRPr="002D0102" w:rsidRDefault="00DA32D8" w:rsidP="001107AE">
            <w:pPr>
              <w:spacing w:before="120" w:after="120"/>
              <w:rPr>
                <w:rFonts w:asciiTheme="minorHAnsi" w:hAnsiTheme="minorHAnsi" w:cs="Arial"/>
                <w:szCs w:val="24"/>
                <w:vertAlign w:val="superscript"/>
              </w:rPr>
            </w:pPr>
            <w:r w:rsidRPr="002D0102">
              <w:rPr>
                <w:rFonts w:asciiTheme="minorHAnsi" w:hAnsiTheme="minorHAnsi" w:cs="Arial"/>
                <w:szCs w:val="24"/>
                <w:vertAlign w:val="superscript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</w:tcPr>
          <w:p w:rsidR="00DA32D8" w:rsidRPr="00DA32D8" w:rsidRDefault="00DA32D8" w:rsidP="001107A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</w:tcPr>
          <w:p w:rsidR="00DA32D8" w:rsidRPr="00DA32D8" w:rsidRDefault="00DA32D8" w:rsidP="001107A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righ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671" w:type="dxa"/>
            <w:tcBorders>
              <w:lef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J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C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  <w:right w:val="nil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A32D8" w:rsidRPr="00FD7C07" w:rsidTr="00C77A20">
        <w:trPr>
          <w:trHeight w:val="381"/>
        </w:trPr>
        <w:tc>
          <w:tcPr>
            <w:tcW w:w="671" w:type="dxa"/>
            <w:tcBorders>
              <w:bottom w:val="single" w:sz="4" w:space="0" w:color="auto"/>
            </w:tcBorders>
          </w:tcPr>
          <w:p w:rsidR="00DA32D8" w:rsidRPr="002D0102" w:rsidRDefault="00DA32D8" w:rsidP="001107AE">
            <w:pPr>
              <w:spacing w:before="120" w:after="120"/>
              <w:rPr>
                <w:rFonts w:asciiTheme="minorHAnsi" w:hAnsiTheme="minorHAnsi" w:cs="Arial"/>
                <w:szCs w:val="24"/>
              </w:rPr>
            </w:pPr>
            <w:r w:rsidRPr="002D0102">
              <w:rPr>
                <w:rFonts w:asciiTheme="minorHAnsi" w:hAnsiTheme="minorHAnsi" w:cs="Arial"/>
                <w:szCs w:val="24"/>
                <w:vertAlign w:val="superscript"/>
              </w:rPr>
              <w:t>7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Pr="002D0102">
              <w:rPr>
                <w:rFonts w:ascii="Arial" w:hAnsi="Arial" w:cs="Arial"/>
                <w:szCs w:val="24"/>
              </w:rPr>
              <w:t>P</w:t>
            </w:r>
          </w:p>
        </w:tc>
        <w:tc>
          <w:tcPr>
            <w:tcW w:w="671" w:type="dxa"/>
          </w:tcPr>
          <w:p w:rsidR="00DA32D8" w:rsidRPr="00DA32D8" w:rsidRDefault="00DA32D8" w:rsidP="001107A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1" w:type="dxa"/>
          </w:tcPr>
          <w:p w:rsidR="00DA32D8" w:rsidRPr="00DA32D8" w:rsidRDefault="00DA32D8" w:rsidP="001107A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1" w:type="dxa"/>
            <w:tcBorders>
              <w:righ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R</w:t>
            </w:r>
          </w:p>
        </w:tc>
        <w:tc>
          <w:tcPr>
            <w:tcW w:w="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E</w:t>
            </w:r>
          </w:p>
        </w:tc>
        <w:tc>
          <w:tcPr>
            <w:tcW w:w="671" w:type="dxa"/>
            <w:tcBorders>
              <w:lef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Ž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H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right w:val="nil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A32D8" w:rsidRPr="00FD7C07" w:rsidTr="00C77A20">
        <w:trPr>
          <w:trHeight w:val="381"/>
        </w:trPr>
        <w:tc>
          <w:tcPr>
            <w:tcW w:w="671" w:type="dxa"/>
            <w:tcBorders>
              <w:left w:val="nil"/>
              <w:bottom w:val="nil"/>
            </w:tcBorders>
          </w:tcPr>
          <w:p w:rsidR="00DA32D8" w:rsidRPr="002D0102" w:rsidRDefault="00DA32D8" w:rsidP="001107AE">
            <w:pPr>
              <w:spacing w:before="120" w:after="120"/>
              <w:rPr>
                <w:rFonts w:asciiTheme="minorHAnsi" w:hAnsiTheme="minorHAnsi" w:cs="Arial"/>
                <w:szCs w:val="24"/>
                <w:vertAlign w:val="superscript"/>
              </w:rPr>
            </w:pPr>
            <w:r w:rsidRPr="002D0102">
              <w:rPr>
                <w:rFonts w:asciiTheme="minorHAnsi" w:hAnsiTheme="minorHAnsi" w:cs="Arial"/>
                <w:szCs w:val="24"/>
                <w:vertAlign w:val="superscript"/>
              </w:rPr>
              <w:t>8</w:t>
            </w:r>
          </w:p>
        </w:tc>
        <w:tc>
          <w:tcPr>
            <w:tcW w:w="671" w:type="dxa"/>
          </w:tcPr>
          <w:p w:rsidR="00DA32D8" w:rsidRPr="00DA32D8" w:rsidRDefault="00DA32D8" w:rsidP="001107A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1" w:type="dxa"/>
          </w:tcPr>
          <w:p w:rsidR="00DA32D8" w:rsidRPr="00DA32D8" w:rsidRDefault="00DA32D8" w:rsidP="001107A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1" w:type="dxa"/>
            <w:tcBorders>
              <w:righ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N</w:t>
            </w:r>
          </w:p>
        </w:tc>
        <w:tc>
          <w:tcPr>
            <w:tcW w:w="671" w:type="dxa"/>
            <w:tcBorders>
              <w:left w:val="thinThickSmallGap" w:sz="24" w:space="0" w:color="auto"/>
            </w:tcBorders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E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R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E</w:t>
            </w:r>
          </w:p>
        </w:tc>
        <w:tc>
          <w:tcPr>
            <w:tcW w:w="671" w:type="dxa"/>
          </w:tcPr>
          <w:p w:rsidR="00DA32D8" w:rsidRPr="00FD7C07" w:rsidRDefault="00DA32D8" w:rsidP="001107A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FD7C07">
              <w:rPr>
                <w:rFonts w:ascii="Arial" w:hAnsi="Arial" w:cs="Arial"/>
                <w:szCs w:val="24"/>
              </w:rPr>
              <w:t>N</w:t>
            </w:r>
          </w:p>
        </w:tc>
      </w:tr>
    </w:tbl>
    <w:p w:rsidR="00DA32D8" w:rsidRDefault="00DA32D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:rsidR="002E45B9" w:rsidRDefault="002E45B9" w:rsidP="00DA32D8">
      <w:pPr>
        <w:overflowPunct w:val="0"/>
        <w:autoSpaceDE w:val="0"/>
        <w:autoSpaceDN w:val="0"/>
        <w:adjustRightInd w:val="0"/>
        <w:spacing w:before="40" w:after="40" w:line="360" w:lineRule="auto"/>
        <w:ind w:left="720"/>
        <w:textAlignment w:val="baseline"/>
        <w:rPr>
          <w:rFonts w:ascii="Arial" w:hAnsi="Arial" w:cs="Arial"/>
          <w:i/>
          <w:sz w:val="28"/>
          <w:szCs w:val="28"/>
        </w:rPr>
        <w:sectPr w:rsidR="002E45B9" w:rsidSect="00DA32D8">
          <w:pgSz w:w="11906" w:h="16838"/>
          <w:pgMar w:top="1134" w:right="1077" w:bottom="1077" w:left="1077" w:header="709" w:footer="709" w:gutter="0"/>
          <w:cols w:space="708"/>
          <w:docGrid w:linePitch="360"/>
        </w:sectPr>
      </w:pPr>
    </w:p>
    <w:p w:rsidR="00DA32D8" w:rsidRDefault="00DA32D8" w:rsidP="00DA32D8">
      <w:pPr>
        <w:overflowPunct w:val="0"/>
        <w:autoSpaceDE w:val="0"/>
        <w:autoSpaceDN w:val="0"/>
        <w:adjustRightInd w:val="0"/>
        <w:spacing w:before="40" w:after="40" w:line="360" w:lineRule="auto"/>
        <w:ind w:left="720"/>
        <w:textAlignment w:val="baseline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UČNI LIST</w:t>
      </w:r>
    </w:p>
    <w:p w:rsidR="002E45B9" w:rsidRPr="002E45B9" w:rsidRDefault="002E45B9" w:rsidP="00DA32D8">
      <w:pPr>
        <w:overflowPunct w:val="0"/>
        <w:autoSpaceDE w:val="0"/>
        <w:autoSpaceDN w:val="0"/>
        <w:adjustRightInd w:val="0"/>
        <w:spacing w:before="40" w:after="40" w:line="360" w:lineRule="auto"/>
        <w:ind w:left="720"/>
        <w:textAlignment w:val="baseline"/>
        <w:rPr>
          <w:rFonts w:ascii="Arial" w:hAnsi="Arial" w:cs="Arial"/>
          <w:i/>
          <w:sz w:val="24"/>
          <w:szCs w:val="24"/>
        </w:rPr>
      </w:pPr>
      <w:r w:rsidRPr="002E45B9">
        <w:rPr>
          <w:rFonts w:ascii="Arial" w:hAnsi="Arial" w:cs="Arial"/>
          <w:i/>
          <w:sz w:val="24"/>
          <w:szCs w:val="24"/>
        </w:rPr>
        <w:t>Naloge, označene z *, so dodatne, za višjo raven (= težje, za prav dobro in odlično)</w:t>
      </w:r>
    </w:p>
    <w:p w:rsidR="00DA32D8" w:rsidRPr="00C2286D" w:rsidRDefault="00DA32D8" w:rsidP="00DA32D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b/>
          <w:sz w:val="28"/>
          <w:szCs w:val="28"/>
        </w:rPr>
        <w:t>V stavkih poišči povedke in jih ustrezno podčrtaj.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Rok ni nikoli razgrajal.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Smejali smo se črnogledim napovedim.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V kopalnici ne bi polagal ploščic.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Izpolnili smo vse njihove zahteve.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16"/>
          <w:szCs w:val="16"/>
        </w:rPr>
      </w:pPr>
    </w:p>
    <w:p w:rsidR="00DA32D8" w:rsidRPr="00C2286D" w:rsidRDefault="00DA32D8" w:rsidP="00DA32D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b/>
          <w:sz w:val="28"/>
          <w:szCs w:val="28"/>
        </w:rPr>
        <w:t>Podčrtaj osebke.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Učenci morajo prijave oddati do pojutrišnjem.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Tekmovalcem so na pomoč priskočili učitelji.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O vpisu v šolo se odločajo učitelji.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Pri pouku potrebujemo učbenike in delovne zvezke.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16"/>
          <w:szCs w:val="16"/>
        </w:rPr>
      </w:pPr>
    </w:p>
    <w:p w:rsidR="00DA32D8" w:rsidRPr="00C2286D" w:rsidRDefault="00DA32D8" w:rsidP="00DA32D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b/>
          <w:sz w:val="28"/>
          <w:szCs w:val="28"/>
        </w:rPr>
        <w:t>Podčrtaj in določi predmete. (Pazi, da ne podčrtaš prislovnih določil.)</w:t>
      </w:r>
      <w:r w:rsidR="002E45B9">
        <w:rPr>
          <w:rFonts w:ascii="Arial" w:hAnsi="Arial" w:cs="Arial"/>
          <w:b/>
          <w:sz w:val="28"/>
          <w:szCs w:val="28"/>
        </w:rPr>
        <w:t xml:space="preserve"> Pripiši sklone.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Vilice položimo na levo stran krožnika.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Pred odhodom od doma vrat ni zaklenil.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Harmoniko je podaril svojemu bratu.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Sosedom želi prijetne počitnice.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Mama in otroci se na igrišču igrajo z žogo.</w:t>
      </w:r>
    </w:p>
    <w:p w:rsidR="00DA32D8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Prijateljica iz bloka je Maji povedala zanimivo novico.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16"/>
          <w:szCs w:val="16"/>
        </w:rPr>
      </w:pPr>
    </w:p>
    <w:p w:rsidR="00DA32D8" w:rsidRPr="00C2286D" w:rsidRDefault="00DA32D8" w:rsidP="00DA32D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b/>
          <w:sz w:val="28"/>
          <w:szCs w:val="28"/>
        </w:rPr>
        <w:t>Podčrtaj in določi prislovna določila.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Na travniku cvetijo marjetice.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Vozniki po cesti ne smejo voziti divje.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Naprava ne dela zaradi napake na napeljavi.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Jutri se bo vreme spremenilo.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Sonce je že zgodaj pokukalo izza oblakov.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lastRenderedPageBreak/>
        <w:t>Učenec se je nejevoljno uprl strogemu ukazu.</w:t>
      </w:r>
    </w:p>
    <w:p w:rsidR="00DA32D8" w:rsidRPr="00C2286D" w:rsidRDefault="00DA32D8" w:rsidP="00DA32D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b/>
          <w:sz w:val="28"/>
          <w:szCs w:val="28"/>
        </w:rPr>
        <w:t>Določi vse stavčne člene.</w:t>
      </w:r>
      <w:r w:rsidR="002E45B9" w:rsidRPr="002E45B9">
        <w:rPr>
          <w:rFonts w:ascii="Arial" w:hAnsi="Arial" w:cs="Arial"/>
          <w:b/>
          <w:sz w:val="36"/>
          <w:szCs w:val="36"/>
        </w:rPr>
        <w:t>*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Jure prinaša berilo v šolo.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Vrtnarji pozimi razmišljajo o zasaditvah dreves pomladi.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Sončna toplota prebudi pretakanje sokov v rastlinah.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Planinci so se hitro oddaljili od prepada.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Po bontonu moraš kozarec postaviti na desno stran krožnika.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Na šolo je prispela pobuda za tekmo v Mariboru.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Na Islandiji je nepričakovano izbruhnil ognjenik.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Zaradi prašnih delcev v zraku so morali zapirati letališča.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16"/>
          <w:szCs w:val="16"/>
        </w:rPr>
      </w:pPr>
    </w:p>
    <w:p w:rsidR="00DA32D8" w:rsidRPr="00C2286D" w:rsidRDefault="00DA32D8" w:rsidP="00DA32D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b/>
          <w:sz w:val="28"/>
          <w:szCs w:val="28"/>
        </w:rPr>
        <w:t xml:space="preserve">Dopolni z zahtevanimi prislovnimi določili. 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Včeraj smo bili _________________________ (prisl. dol. kraja).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Klemen se je klovnu nasmejal _______________________ (prisl. dol. načina).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Predstava v gledališču je odpadla __________________________ (prisl. dol. vzroka).</w:t>
      </w:r>
    </w:p>
    <w:p w:rsidR="00DA32D8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Babico smo obiskali ___________________________________ (prisl. dol. časa).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16"/>
          <w:szCs w:val="16"/>
        </w:rPr>
      </w:pPr>
    </w:p>
    <w:p w:rsidR="00DA32D8" w:rsidRPr="00C2286D" w:rsidRDefault="00DA32D8" w:rsidP="00DA32D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b/>
          <w:sz w:val="28"/>
          <w:szCs w:val="28"/>
        </w:rPr>
        <w:t>Razlikuj med predmetom, osebkom in prislovnim določilom. (Pazi na vprašalnice.)</w:t>
      </w:r>
      <w:r w:rsidR="002E45B9" w:rsidRPr="002E45B9">
        <w:rPr>
          <w:rFonts w:ascii="Arial" w:hAnsi="Arial" w:cs="Arial"/>
          <w:b/>
          <w:sz w:val="36"/>
          <w:szCs w:val="36"/>
        </w:rPr>
        <w:t>*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Na tekmi bodo sodelovali učenci iz Maribora.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Iz Maribora bo prišlo veliko tekmovalcev.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Moja prijateljica je prišla s sestro.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Dvigalo v bloku se odpre s pritiskom na gumb.</w:t>
      </w:r>
    </w:p>
    <w:p w:rsidR="00DA32D8" w:rsidRPr="00C2286D" w:rsidRDefault="00DA32D8" w:rsidP="00DA32D8">
      <w:pPr>
        <w:spacing w:before="40" w:after="40" w:line="360" w:lineRule="auto"/>
        <w:ind w:left="720"/>
        <w:rPr>
          <w:rFonts w:ascii="Arial" w:hAnsi="Arial" w:cs="Arial"/>
          <w:sz w:val="28"/>
          <w:szCs w:val="28"/>
        </w:rPr>
      </w:pPr>
      <w:r w:rsidRPr="00C2286D">
        <w:rPr>
          <w:rFonts w:ascii="Arial" w:hAnsi="Arial" w:cs="Arial"/>
          <w:sz w:val="28"/>
          <w:szCs w:val="28"/>
        </w:rPr>
        <w:t>Sošolec Jure se v šolo vedno pripelje s kolesom.</w:t>
      </w:r>
    </w:p>
    <w:p w:rsidR="00DA32D8" w:rsidRPr="00C2286D" w:rsidRDefault="00DA32D8" w:rsidP="00DA32D8">
      <w:pPr>
        <w:keepNext/>
        <w:spacing w:before="40" w:after="40"/>
        <w:outlineLvl w:val="0"/>
        <w:rPr>
          <w:rFonts w:ascii="Arial" w:hAnsi="Arial" w:cs="Arial"/>
          <w:b/>
          <w:kern w:val="28"/>
          <w:sz w:val="28"/>
          <w:szCs w:val="28"/>
        </w:rPr>
      </w:pPr>
    </w:p>
    <w:p w:rsidR="00524231" w:rsidRPr="00B90C33" w:rsidRDefault="00524231" w:rsidP="00B90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sectPr w:rsidR="00524231" w:rsidRPr="00B90C33" w:rsidSect="002E45B9">
      <w:pgSz w:w="11906" w:h="16838"/>
      <w:pgMar w:top="1077" w:right="907" w:bottom="107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0FDF"/>
    <w:multiLevelType w:val="hybridMultilevel"/>
    <w:tmpl w:val="9AA2AE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D76CA"/>
    <w:multiLevelType w:val="hybridMultilevel"/>
    <w:tmpl w:val="A68CF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67EC3"/>
    <w:multiLevelType w:val="hybridMultilevel"/>
    <w:tmpl w:val="267E1A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80629"/>
    <w:multiLevelType w:val="hybridMultilevel"/>
    <w:tmpl w:val="C7B4BE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014C35"/>
    <w:multiLevelType w:val="hybridMultilevel"/>
    <w:tmpl w:val="8EAE2F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E3856"/>
    <w:multiLevelType w:val="hybridMultilevel"/>
    <w:tmpl w:val="329261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94"/>
    <w:rsid w:val="00016981"/>
    <w:rsid w:val="00093C30"/>
    <w:rsid w:val="001212E5"/>
    <w:rsid w:val="00154517"/>
    <w:rsid w:val="001F43A5"/>
    <w:rsid w:val="002624A5"/>
    <w:rsid w:val="0026511C"/>
    <w:rsid w:val="002D212E"/>
    <w:rsid w:val="002E45B9"/>
    <w:rsid w:val="003E5A7A"/>
    <w:rsid w:val="004E198B"/>
    <w:rsid w:val="004E5511"/>
    <w:rsid w:val="00524231"/>
    <w:rsid w:val="00555F92"/>
    <w:rsid w:val="005E1010"/>
    <w:rsid w:val="00602A29"/>
    <w:rsid w:val="00605642"/>
    <w:rsid w:val="006A7C79"/>
    <w:rsid w:val="006D46F2"/>
    <w:rsid w:val="00821982"/>
    <w:rsid w:val="00842F21"/>
    <w:rsid w:val="008C2D4C"/>
    <w:rsid w:val="00993F87"/>
    <w:rsid w:val="00A35FB6"/>
    <w:rsid w:val="00A64861"/>
    <w:rsid w:val="00AC488C"/>
    <w:rsid w:val="00B03FB0"/>
    <w:rsid w:val="00B90C33"/>
    <w:rsid w:val="00C0640C"/>
    <w:rsid w:val="00CC430D"/>
    <w:rsid w:val="00D326E8"/>
    <w:rsid w:val="00DA32D8"/>
    <w:rsid w:val="00EA0856"/>
    <w:rsid w:val="00EA27A2"/>
    <w:rsid w:val="00F27094"/>
    <w:rsid w:val="00FA6FB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0F965-29EA-4465-B21E-18874C1C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0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7094"/>
    <w:pPr>
      <w:ind w:left="720"/>
      <w:contextualSpacing/>
    </w:pPr>
  </w:style>
  <w:style w:type="table" w:styleId="Tabelamrea">
    <w:name w:val="Table Grid"/>
    <w:basedOn w:val="Navadnatabela"/>
    <w:uiPriority w:val="39"/>
    <w:rsid w:val="00F27094"/>
    <w:pPr>
      <w:spacing w:after="0" w:line="240" w:lineRule="auto"/>
    </w:pPr>
    <w:rPr>
      <w:rFonts w:asciiTheme="majorHAnsi" w:hAnsiTheme="majorHAnsi" w:cs="Tahoma"/>
      <w:sz w:val="24"/>
      <w:szCs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C0640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640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640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640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640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640C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42F2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2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Al4cBtR6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FFE516-E595-43A1-9A22-6902625E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Katjuša</cp:lastModifiedBy>
  <cp:revision>2</cp:revision>
  <cp:lastPrinted>2020-05-07T07:18:00Z</cp:lastPrinted>
  <dcterms:created xsi:type="dcterms:W3CDTF">2020-05-14T09:25:00Z</dcterms:created>
  <dcterms:modified xsi:type="dcterms:W3CDTF">2020-05-14T09:25:00Z</dcterms:modified>
</cp:coreProperties>
</file>